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2AF99" w14:textId="73DD5659" w:rsidR="001D638F" w:rsidRPr="008E2682" w:rsidRDefault="001D638F" w:rsidP="00125302">
      <w:pPr>
        <w:ind w:left="-851"/>
        <w:rPr>
          <w:rFonts w:ascii="Arial" w:hAnsi="Arial"/>
          <w:color w:val="919191"/>
          <w:sz w:val="32"/>
          <w:szCs w:val="32"/>
          <w:lang w:val="es-CO"/>
        </w:rPr>
      </w:pPr>
      <w:bookmarkStart w:id="0" w:name="_GoBack"/>
      <w:bookmarkEnd w:id="0"/>
      <w:r w:rsidRPr="008E2682">
        <w:rPr>
          <w:rFonts w:ascii="Arial" w:hAnsi="Arial"/>
          <w:color w:val="919191"/>
          <w:sz w:val="32"/>
          <w:szCs w:val="32"/>
          <w:lang w:val="es-CO"/>
        </w:rPr>
        <w:t>Lorem ipsum dolor sit amet,</w:t>
      </w:r>
    </w:p>
    <w:p w14:paraId="278FE186" w14:textId="77777777" w:rsidR="001D638F" w:rsidRPr="008E2682" w:rsidRDefault="001D638F" w:rsidP="00125302">
      <w:pPr>
        <w:ind w:left="-851"/>
        <w:rPr>
          <w:rFonts w:ascii="Arial" w:hAnsi="Arial"/>
          <w:color w:val="919191"/>
          <w:sz w:val="32"/>
          <w:szCs w:val="32"/>
          <w:lang w:val="es-CO"/>
        </w:rPr>
      </w:pPr>
      <w:r w:rsidRPr="008E2682">
        <w:rPr>
          <w:rFonts w:ascii="Arial" w:hAnsi="Arial"/>
          <w:color w:val="919191"/>
          <w:sz w:val="32"/>
          <w:szCs w:val="32"/>
          <w:lang w:val="es-CO"/>
        </w:rPr>
        <w:t xml:space="preserve">consectetuer adipiscing elit, </w:t>
      </w:r>
    </w:p>
    <w:p w14:paraId="1F4388CB" w14:textId="55CB8A06" w:rsidR="001D638F" w:rsidRPr="008E2682" w:rsidRDefault="001D638F" w:rsidP="00125302">
      <w:pPr>
        <w:ind w:left="-851"/>
        <w:rPr>
          <w:rFonts w:ascii="Arial" w:hAnsi="Arial"/>
          <w:color w:val="919191"/>
          <w:sz w:val="32"/>
          <w:szCs w:val="32"/>
        </w:rPr>
      </w:pPr>
      <w:r w:rsidRPr="008E2682">
        <w:rPr>
          <w:rFonts w:ascii="Arial" w:hAnsi="Arial"/>
          <w:color w:val="919191"/>
          <w:sz w:val="32"/>
          <w:szCs w:val="32"/>
          <w:lang w:val="es-CO"/>
        </w:rPr>
        <w:t>sed diam nonummy nibh euismod.</w:t>
      </w:r>
    </w:p>
    <w:p w14:paraId="3FD8A69A" w14:textId="77777777" w:rsidR="001D638F" w:rsidRPr="008E2682" w:rsidRDefault="001D638F" w:rsidP="00125302">
      <w:pPr>
        <w:ind w:left="-851"/>
        <w:rPr>
          <w:rFonts w:ascii="Arial" w:hAnsi="Arial"/>
          <w:color w:val="919191"/>
          <w:lang w:val="es-CO"/>
        </w:rPr>
      </w:pPr>
    </w:p>
    <w:p w14:paraId="757C48F8" w14:textId="77777777" w:rsidR="001D638F" w:rsidRPr="008E2682" w:rsidRDefault="001D638F" w:rsidP="00125302">
      <w:pPr>
        <w:ind w:left="-851"/>
        <w:rPr>
          <w:rFonts w:ascii="Arial" w:hAnsi="Arial"/>
          <w:color w:val="919191"/>
          <w:lang w:val="es-CO"/>
        </w:rPr>
      </w:pPr>
    </w:p>
    <w:p w14:paraId="713AD760"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5D30E49" w14:textId="77777777" w:rsidR="001D638F" w:rsidRPr="008E2682" w:rsidRDefault="001D638F" w:rsidP="00125302">
      <w:pPr>
        <w:ind w:left="-851"/>
        <w:rPr>
          <w:rFonts w:ascii="Arial" w:hAnsi="Arial"/>
          <w:color w:val="919191"/>
          <w:lang w:val="es-CO"/>
        </w:rPr>
      </w:pPr>
    </w:p>
    <w:p w14:paraId="4180C69B" w14:textId="33B5395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CD7F3EA" w14:textId="77777777" w:rsidR="001D638F" w:rsidRPr="008E2682" w:rsidRDefault="001D638F" w:rsidP="00125302">
      <w:pPr>
        <w:ind w:left="-851"/>
        <w:rPr>
          <w:rFonts w:ascii="Arial" w:hAnsi="Arial"/>
          <w:color w:val="919191"/>
          <w:lang w:val="es-CO"/>
        </w:rPr>
      </w:pPr>
    </w:p>
    <w:p w14:paraId="044FF6C3"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 ectetuer adipiscing elit, sed diam nonummy nibh euismod tincidunt ut laoreet dolore magna aliquam erat volutpat. Ut wisi enim ad minim veniam, quis nostrud exerci tation ullamcorper suscipit lobortis nisl ut aliquip ex ea commodo consequat. </w:t>
      </w:r>
    </w:p>
    <w:p w14:paraId="7C7AF8CB" w14:textId="77777777" w:rsidR="001D638F" w:rsidRPr="008E2682" w:rsidRDefault="001D638F" w:rsidP="00125302">
      <w:pPr>
        <w:ind w:left="-851"/>
        <w:rPr>
          <w:rFonts w:ascii="Arial" w:hAnsi="Arial"/>
          <w:color w:val="919191"/>
          <w:lang w:val="es-CO"/>
        </w:rPr>
      </w:pPr>
    </w:p>
    <w:p w14:paraId="0ABA5123"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consectetuer adipiscing elit, sed diam nonummy. </w:t>
      </w:r>
    </w:p>
    <w:p w14:paraId="5C6CAB77" w14:textId="77777777" w:rsidR="001D638F" w:rsidRPr="008E2682" w:rsidRDefault="001D638F" w:rsidP="00125302">
      <w:pPr>
        <w:ind w:left="-851"/>
        <w:rPr>
          <w:rFonts w:ascii="Arial" w:hAnsi="Arial"/>
          <w:color w:val="919191"/>
          <w:lang w:val="es-CO"/>
        </w:rPr>
      </w:pPr>
    </w:p>
    <w:p w14:paraId="28C76B55"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w:t>
      </w:r>
    </w:p>
    <w:p w14:paraId="056D5787" w14:textId="77777777" w:rsidR="001D638F" w:rsidRPr="008E2682" w:rsidRDefault="001D638F" w:rsidP="00125302">
      <w:pPr>
        <w:ind w:left="-851"/>
        <w:rPr>
          <w:rFonts w:ascii="Arial" w:hAnsi="Arial"/>
          <w:color w:val="919191"/>
        </w:rPr>
      </w:pPr>
      <w:r w:rsidRPr="008E2682">
        <w:rPr>
          <w:rFonts w:ascii="Arial" w:hAnsi="Arial"/>
          <w:color w:val="919191"/>
          <w:lang w:val="es-CO"/>
        </w:rPr>
        <w:t>Lorem ipsum dolor sit amet, consectetuer</w:t>
      </w:r>
    </w:p>
    <w:p w14:paraId="4EC379A2" w14:textId="77777777" w:rsidR="001D638F" w:rsidRPr="008E2682" w:rsidRDefault="001D638F" w:rsidP="00125302">
      <w:pPr>
        <w:ind w:left="-851"/>
        <w:rPr>
          <w:rFonts w:ascii="Arial" w:hAnsi="Arial"/>
          <w:color w:val="919191"/>
        </w:rPr>
      </w:pPr>
      <w:r w:rsidRPr="008E2682">
        <w:rPr>
          <w:rFonts w:ascii="Arial" w:hAnsi="Arial"/>
          <w:color w:val="919191"/>
          <w:lang w:val="es-CO"/>
        </w:rPr>
        <w:t xml:space="preserve">Adipiscing elit, sed diam nonummy nibh </w:t>
      </w:r>
    </w:p>
    <w:p w14:paraId="20E4BA00" w14:textId="6B239361" w:rsidR="00743B7A" w:rsidRPr="008E2682" w:rsidRDefault="001D638F" w:rsidP="00125302">
      <w:pPr>
        <w:ind w:left="-851"/>
        <w:rPr>
          <w:rFonts w:ascii="Arial" w:hAnsi="Arial"/>
          <w:color w:val="919191"/>
        </w:rPr>
      </w:pPr>
      <w:r w:rsidRPr="008E2682">
        <w:rPr>
          <w:rFonts w:ascii="Arial" w:hAnsi="Arial"/>
          <w:color w:val="919191"/>
          <w:lang w:val="es-CO"/>
        </w:rPr>
        <w:t xml:space="preserve">Erat volutpat. </w:t>
      </w:r>
    </w:p>
    <w:p w14:paraId="01C05271" w14:textId="77777777" w:rsidR="00743B7A" w:rsidRPr="008E2682" w:rsidRDefault="00743B7A" w:rsidP="00125302">
      <w:pPr>
        <w:ind w:left="-851"/>
        <w:rPr>
          <w:rFonts w:ascii="Arial" w:hAnsi="Arial"/>
          <w:color w:val="919191"/>
        </w:rPr>
      </w:pPr>
    </w:p>
    <w:p w14:paraId="4A27749E" w14:textId="77777777" w:rsidR="00743B7A" w:rsidRPr="008E2682" w:rsidRDefault="00743B7A" w:rsidP="00125302">
      <w:pPr>
        <w:ind w:left="-851"/>
        <w:rPr>
          <w:rFonts w:ascii="Arial" w:hAnsi="Arial"/>
          <w:color w:val="919191"/>
        </w:rPr>
      </w:pPr>
    </w:p>
    <w:p w14:paraId="66B1BABF" w14:textId="77777777" w:rsidR="00743B7A" w:rsidRPr="008E2682" w:rsidRDefault="00743B7A" w:rsidP="00125302">
      <w:pPr>
        <w:ind w:left="-851"/>
        <w:rPr>
          <w:rFonts w:ascii="Arial" w:hAnsi="Arial"/>
          <w:color w:val="919191"/>
        </w:rPr>
      </w:pPr>
    </w:p>
    <w:sectPr w:rsidR="00743B7A" w:rsidRPr="008E2682" w:rsidSect="007600F6">
      <w:headerReference w:type="default" r:id="rId9"/>
      <w:pgSz w:w="12240" w:h="15840"/>
      <w:pgMar w:top="2836"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DC6590" w:rsidRDefault="00DC6590" w:rsidP="00705213">
      <w:r>
        <w:separator/>
      </w:r>
    </w:p>
  </w:endnote>
  <w:endnote w:type="continuationSeparator" w:id="0">
    <w:p w14:paraId="5524630A" w14:textId="77777777" w:rsidR="00DC6590" w:rsidRDefault="00DC6590"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DC6590" w:rsidRDefault="00DC6590" w:rsidP="00705213">
      <w:r>
        <w:separator/>
      </w:r>
    </w:p>
  </w:footnote>
  <w:footnote w:type="continuationSeparator" w:id="0">
    <w:p w14:paraId="22F98C89" w14:textId="77777777" w:rsidR="00DC6590" w:rsidRDefault="00DC6590"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6C59D2B" w:rsidR="00DC6590" w:rsidRDefault="00DC6590" w:rsidP="00A14E8A">
    <w:pPr>
      <w:pStyle w:val="Encabezado"/>
      <w:tabs>
        <w:tab w:val="clear" w:pos="8306"/>
      </w:tabs>
      <w:ind w:right="-808"/>
    </w:pPr>
  </w:p>
  <w:p w14:paraId="18196A3A" w14:textId="1A03E360" w:rsidR="00DC6590" w:rsidRDefault="00857555" w:rsidP="00A14E8A">
    <w:pPr>
      <w:pStyle w:val="Encabezado"/>
      <w:tabs>
        <w:tab w:val="clear" w:pos="8306"/>
      </w:tabs>
      <w:ind w:right="-808"/>
    </w:pPr>
    <w:r>
      <w:rPr>
        <w:noProof/>
        <w:lang w:val="es-ES" w:eastAsia="es-ES"/>
      </w:rPr>
      <w:drawing>
        <wp:anchor distT="0" distB="0" distL="114300" distR="114300" simplePos="0" relativeHeight="251661312" behindDoc="0" locked="0" layoutInCell="1" allowOverlap="1" wp14:anchorId="2236A5DB" wp14:editId="25857D14">
          <wp:simplePos x="0" y="0"/>
          <wp:positionH relativeFrom="column">
            <wp:posOffset>-571500</wp:posOffset>
          </wp:positionH>
          <wp:positionV relativeFrom="paragraph">
            <wp:posOffset>64135</wp:posOffset>
          </wp:positionV>
          <wp:extent cx="1247775" cy="5168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7775"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2FA9D" w14:textId="77777777" w:rsidR="008E38DF" w:rsidRDefault="008E38DF" w:rsidP="00F6467E">
    <w:pPr>
      <w:pStyle w:val="Encabezado"/>
      <w:tabs>
        <w:tab w:val="clear" w:pos="8306"/>
      </w:tabs>
      <w:ind w:right="-808" w:hanging="851"/>
      <w:rPr>
        <w:rFonts w:ascii="Arial" w:hAnsi="Arial"/>
        <w:color w:val="0033A0" w:themeColor="background2"/>
      </w:rPr>
    </w:pPr>
  </w:p>
  <w:p w14:paraId="23370F03" w14:textId="3C171ABE" w:rsidR="00DC6590" w:rsidRDefault="00DC6590" w:rsidP="00AF5A68">
    <w:pPr>
      <w:pStyle w:val="Encabezado"/>
      <w:tabs>
        <w:tab w:val="clear" w:pos="8306"/>
      </w:tabs>
      <w:ind w:right="-808" w:hanging="851"/>
      <w:jc w:val="right"/>
      <w:rPr>
        <w:rFonts w:ascii="Arial" w:hAnsi="Arial"/>
        <w:color w:val="0033A0" w:themeColor="background2"/>
        <w:sz w:val="32"/>
      </w:rPr>
    </w:pPr>
    <w:r w:rsidRPr="008E38DF">
      <w:rPr>
        <w:rFonts w:ascii="Arial" w:hAnsi="Arial"/>
        <w:noProof/>
        <w:color w:val="0033A0" w:themeColor="background2"/>
        <w:sz w:val="32"/>
        <w:lang w:val="es-ES" w:eastAsia="es-ES"/>
      </w:rPr>
      <mc:AlternateContent>
        <mc:Choice Requires="wps">
          <w:drawing>
            <wp:anchor distT="0" distB="0" distL="114300" distR="114300" simplePos="0" relativeHeight="251659264" behindDoc="1" locked="0" layoutInCell="1" allowOverlap="1" wp14:anchorId="2B517BCB" wp14:editId="0D1C3CCA">
              <wp:simplePos x="0" y="0"/>
              <wp:positionH relativeFrom="column">
                <wp:posOffset>-1143000</wp:posOffset>
              </wp:positionH>
              <wp:positionV relativeFrom="paragraph">
                <wp:posOffset>511175</wp:posOffset>
              </wp:positionV>
              <wp:extent cx="7883330" cy="25380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3330" cy="2538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620.7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" fillcolor="#0033a0" stroked="f">
              <v:path arrowok="t"/>
            </v:rect>
          </w:pict>
        </mc:Fallback>
      </mc:AlternateContent>
    </w:r>
    <w:r w:rsidR="008E38DF" w:rsidRPr="008E38DF">
      <w:rPr>
        <w:rFonts w:ascii="Arial" w:hAnsi="Arial"/>
        <w:color w:val="0033A0" w:themeColor="background2"/>
        <w:sz w:val="32"/>
      </w:rPr>
      <w:t>Boletín de prensa</w:t>
    </w:r>
    <w:r w:rsidRPr="008E38DF">
      <w:rPr>
        <w:rFonts w:ascii="Arial" w:hAnsi="Arial"/>
        <w:color w:val="0033A0" w:themeColor="background2"/>
        <w:sz w:val="32"/>
      </w:rPr>
      <w:t xml:space="preserve"> </w:t>
    </w:r>
  </w:p>
  <w:p w14:paraId="378F43E6" w14:textId="77777777" w:rsidR="008E38DF" w:rsidRDefault="008E38DF" w:rsidP="008E38DF">
    <w:pPr>
      <w:pStyle w:val="Encabezado"/>
      <w:tabs>
        <w:tab w:val="clear" w:pos="8306"/>
      </w:tabs>
      <w:spacing w:line="480" w:lineRule="auto"/>
      <w:ind w:right="-808" w:hanging="851"/>
      <w:rPr>
        <w:rFonts w:ascii="Arial" w:hAnsi="Arial"/>
        <w:color w:val="FFFFFF" w:themeColor="background1"/>
        <w:sz w:val="22"/>
      </w:rPr>
    </w:pPr>
  </w:p>
  <w:p w14:paraId="7E8B6BC4" w14:textId="01765FBC" w:rsidR="008E38DF" w:rsidRPr="00857555" w:rsidRDefault="00857555" w:rsidP="00F6467E">
    <w:pPr>
      <w:pStyle w:val="Encabezado"/>
      <w:tabs>
        <w:tab w:val="clear" w:pos="8306"/>
      </w:tabs>
      <w:ind w:right="-808" w:hanging="851"/>
      <w:rPr>
        <w:color w:val="FFFFFF" w:themeColor="background1"/>
        <w:sz w:val="22"/>
      </w:rPr>
    </w:pPr>
    <w:r>
      <w:rPr>
        <w:rFonts w:ascii="Arial" w:hAnsi="Arial"/>
        <w:b/>
        <w:color w:val="FFFFFF" w:themeColor="background1"/>
        <w:sz w:val="22"/>
      </w:rPr>
      <w:t>ANSWER</w:t>
    </w:r>
    <w:r w:rsidR="008E38DF" w:rsidRPr="00857555">
      <w:rPr>
        <w:rFonts w:ascii="Arial" w:hAnsi="Arial"/>
        <w:color w:val="FFFFFF" w:themeColor="background1"/>
        <w:sz w:val="22"/>
      </w:rPr>
      <w:t xml:space="preserve"> – Edición número 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125302"/>
    <w:rsid w:val="001D638F"/>
    <w:rsid w:val="001F1882"/>
    <w:rsid w:val="002C443E"/>
    <w:rsid w:val="003C38E3"/>
    <w:rsid w:val="00531A8C"/>
    <w:rsid w:val="005E11DC"/>
    <w:rsid w:val="005E3943"/>
    <w:rsid w:val="005F77EE"/>
    <w:rsid w:val="00631F17"/>
    <w:rsid w:val="006605D2"/>
    <w:rsid w:val="00705213"/>
    <w:rsid w:val="007275EC"/>
    <w:rsid w:val="00743B7A"/>
    <w:rsid w:val="007600F6"/>
    <w:rsid w:val="00857555"/>
    <w:rsid w:val="008E2682"/>
    <w:rsid w:val="008E38DF"/>
    <w:rsid w:val="0096618E"/>
    <w:rsid w:val="00A14E8A"/>
    <w:rsid w:val="00A34279"/>
    <w:rsid w:val="00AB050F"/>
    <w:rsid w:val="00AF5A68"/>
    <w:rsid w:val="00D4289A"/>
    <w:rsid w:val="00D9310E"/>
    <w:rsid w:val="00DC6590"/>
    <w:rsid w:val="00DD266E"/>
    <w:rsid w:val="00E57385"/>
    <w:rsid w:val="00F474B1"/>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 w:id="1543786810">
      <w:bodyDiv w:val="1"/>
      <w:marLeft w:val="0"/>
      <w:marRight w:val="0"/>
      <w:marTop w:val="0"/>
      <w:marBottom w:val="0"/>
      <w:divBdr>
        <w:top w:val="none" w:sz="0" w:space="0" w:color="auto"/>
        <w:left w:val="none" w:sz="0" w:space="0" w:color="auto"/>
        <w:bottom w:val="none" w:sz="0" w:space="0" w:color="auto"/>
        <w:right w:val="none" w:sz="0" w:space="0" w:color="auto"/>
      </w:divBdr>
    </w:div>
    <w:div w:id="163737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A855-B3BC-2744-B7E8-E0A93801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295</Words>
  <Characters>1627</Characters>
  <Application>Microsoft Macintosh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15</cp:revision>
  <dcterms:created xsi:type="dcterms:W3CDTF">2019-01-15T23:26:00Z</dcterms:created>
  <dcterms:modified xsi:type="dcterms:W3CDTF">2019-03-05T05:47:00Z</dcterms:modified>
</cp:coreProperties>
</file>